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5" w:lineRule="exact"/>
        <w:ind w:left="21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28" o:spid="_x0000_s1028" o:spt="203" style="height:1.25pt;width:500.55pt;" coordsize="10011,25">
            <o:lock v:ext="edit"/>
            <v:line id="_x0000_s1029" o:spid="_x0000_s1029" o:spt="20" style="position:absolute;left:8;top:8;height:10;width:9996;" coordsize="21600,21600">
              <v:path arrowok="t"/>
              <v:fill focussize="0,0"/>
              <v:stroke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100"/>
        <w:ind w:left="993" w:right="1119"/>
        <w:jc w:val="left"/>
        <w:rPr>
          <w:lang w:val="it-IT"/>
        </w:rPr>
      </w:pPr>
      <w:r>
        <w:rPr>
          <w:lang w:val="it-IT"/>
        </w:rPr>
        <w:t xml:space="preserve">MODELLO 5 – DICHIARAZIONE TECNICA DI REGOLARITA’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IMPIANTO  ELETTRICO</w:t>
      </w:r>
    </w:p>
    <w:p>
      <w:pPr>
        <w:ind w:left="1099" w:right="1121"/>
        <w:jc w:val="center"/>
        <w:rPr>
          <w:sz w:val="24"/>
          <w:lang w:val="it-IT"/>
        </w:rPr>
      </w:pPr>
      <w:r>
        <w:rPr>
          <w:sz w:val="20"/>
          <w:lang w:val="it-IT"/>
        </w:rPr>
        <w:t>(redatta e firmata da tecnico abilitato all’esercizio della professione</w:t>
      </w:r>
      <w:r>
        <w:rPr>
          <w:sz w:val="24"/>
          <w:lang w:val="it-IT"/>
        </w:rPr>
        <w:t>)</w:t>
      </w:r>
    </w:p>
    <w:p>
      <w:pPr>
        <w:spacing w:before="215"/>
        <w:ind w:left="112"/>
        <w:jc w:val="both"/>
        <w:rPr>
          <w:sz w:val="20"/>
          <w:lang w:val="it-IT"/>
        </w:rPr>
      </w:pPr>
      <w:r>
        <w:rPr>
          <w:lang w:val="it-IT"/>
        </w:rPr>
        <w:pict>
          <v:line id="_x0000_s1027" o:spid="_x0000_s1027" o:spt="20" style="position:absolute;left:0pt;margin-left:40.3pt;margin-top:1.9pt;height:0.5pt;width:507.6pt;mso-position-horizontal-relative:page;mso-wrap-distance-bottom:0pt;mso-wrap-distance-top:0pt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rPr>
          <w:b/>
          <w:sz w:val="20"/>
          <w:lang w:val="it-IT"/>
        </w:rPr>
        <w:t xml:space="preserve">Il sottoscritto </w:t>
      </w:r>
      <w:r>
        <w:rPr>
          <w:sz w:val="20"/>
          <w:lang w:val="it-IT"/>
        </w:rPr>
        <w:t>(tecnico abilitato):</w:t>
      </w:r>
    </w:p>
    <w:p>
      <w:pPr>
        <w:tabs>
          <w:tab w:val="left" w:pos="8750"/>
        </w:tabs>
        <w:spacing w:before="120" w:line="276" w:lineRule="auto"/>
        <w:ind w:left="112"/>
        <w:jc w:val="both"/>
        <w:rPr>
          <w:sz w:val="20"/>
          <w:lang w:val="it-IT"/>
        </w:rPr>
      </w:pP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rFonts w:ascii="Times New Roman" w:hAnsi="Times New Roman"/>
          <w:sz w:val="20"/>
          <w:u w:val="single"/>
          <w:lang w:val="it-IT"/>
        </w:rPr>
        <w:t xml:space="preserve">       </w:t>
      </w:r>
      <w:r>
        <w:rPr>
          <w:sz w:val="20"/>
          <w:lang w:val="it-IT"/>
        </w:rPr>
        <w:t>,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nato/a a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il        </w:t>
      </w:r>
      <w:r>
        <w:rPr>
          <w:spacing w:val="14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/      </w:t>
      </w:r>
      <w:r>
        <w:rPr>
          <w:spacing w:val="16"/>
          <w:sz w:val="20"/>
          <w:lang w:val="it-IT"/>
        </w:rPr>
        <w:t xml:space="preserve"> </w:t>
      </w:r>
      <w:r>
        <w:rPr>
          <w:sz w:val="20"/>
          <w:lang w:val="it-IT"/>
        </w:rPr>
        <w:t>/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, residente/domiciliato nel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Comune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(       )  </w:t>
      </w:r>
      <w:r>
        <w:rPr>
          <w:spacing w:val="22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C.A.P. </w:t>
      </w:r>
      <w:r>
        <w:rPr>
          <w:spacing w:val="1"/>
          <w:sz w:val="20"/>
          <w:lang w:val="it-IT"/>
        </w:rPr>
        <w:t xml:space="preserve"> </w:t>
      </w:r>
      <w:r>
        <w:rPr>
          <w:sz w:val="20"/>
          <w:lang w:val="it-IT"/>
        </w:rPr>
        <w:t>(</w:t>
      </w:r>
      <w:r>
        <w:rPr>
          <w:rFonts w:ascii="Times New Roman"/>
          <w:sz w:val="20"/>
          <w:u w:val="single"/>
          <w:lang w:val="it-IT"/>
        </w:rPr>
        <w:t xml:space="preserve"> ___________</w:t>
      </w:r>
      <w:r>
        <w:rPr>
          <w:sz w:val="20"/>
          <w:lang w:val="it-IT"/>
        </w:rPr>
        <w:t>) in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Via/Piazza/Viale/Vicolo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n.</w:t>
      </w:r>
      <w:r>
        <w:rPr>
          <w:spacing w:val="-2"/>
          <w:sz w:val="20"/>
          <w:lang w:val="it-IT"/>
        </w:rPr>
        <w:t xml:space="preserve"> ______</w:t>
      </w:r>
    </w:p>
    <w:p>
      <w:pPr>
        <w:pStyle w:val="11"/>
        <w:tabs>
          <w:tab w:val="left" w:pos="3560"/>
          <w:tab w:val="left" w:pos="8430"/>
          <w:tab w:val="left" w:pos="10329"/>
        </w:tabs>
        <w:spacing w:line="276" w:lineRule="auto"/>
        <w:ind w:left="142" w:firstLine="0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Regolarmente iscritto al Collegio/Albo di _____________________ della Provincia di</w:t>
      </w:r>
      <w:r>
        <w:rPr>
          <w:spacing w:val="2"/>
          <w:sz w:val="20"/>
          <w:lang w:val="it-IT"/>
        </w:rPr>
        <w:t xml:space="preserve"> </w:t>
      </w:r>
      <w:r>
        <w:rPr>
          <w:sz w:val="20"/>
          <w:lang w:val="it-IT"/>
        </w:rPr>
        <w:t>________________ al n° ___________ con studio in _______________ alla via ________ civ. ____</w:t>
      </w:r>
    </w:p>
    <w:p>
      <w:pPr>
        <w:tabs>
          <w:tab w:val="left" w:pos="5171"/>
          <w:tab w:val="left" w:pos="10349"/>
        </w:tabs>
        <w:spacing w:before="151" w:line="276" w:lineRule="auto"/>
        <w:ind w:left="112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Telefono/cell.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(obbligatorio)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e-mail  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spacing w:before="193"/>
        <w:ind w:left="112"/>
        <w:rPr>
          <w:b/>
          <w:sz w:val="20"/>
          <w:lang w:val="it-IT"/>
        </w:rPr>
      </w:pPr>
    </w:p>
    <w:p>
      <w:pPr>
        <w:spacing w:before="193"/>
        <w:ind w:left="112"/>
        <w:rPr>
          <w:b/>
          <w:sz w:val="20"/>
          <w:lang w:val="it-IT"/>
        </w:rPr>
      </w:pPr>
      <w:r>
        <w:rPr>
          <w:b/>
          <w:sz w:val="20"/>
          <w:lang w:val="it-IT"/>
        </w:rPr>
        <w:t>A seguito di incarico conferitomi da:</w:t>
      </w:r>
    </w:p>
    <w:p>
      <w:pPr>
        <w:pStyle w:val="7"/>
        <w:tabs>
          <w:tab w:val="left" w:pos="2651"/>
          <w:tab w:val="left" w:pos="7659"/>
          <w:tab w:val="left" w:pos="7951"/>
          <w:tab w:val="left" w:pos="8859"/>
          <w:tab w:val="left" w:pos="10207"/>
          <w:tab w:val="left" w:pos="10257"/>
          <w:tab w:val="left" w:pos="10344"/>
        </w:tabs>
        <w:spacing w:before="120" w:line="360" w:lineRule="auto"/>
        <w:ind w:left="112" w:right="133"/>
        <w:jc w:val="both"/>
        <w:rPr>
          <w:rFonts w:ascii="Times New Roman"/>
          <w:lang w:val="it-IT"/>
        </w:rPr>
      </w:pPr>
      <w:r>
        <w:rPr>
          <w:lang w:val="it-IT"/>
        </w:rPr>
        <w:t>Sig.</w:t>
      </w:r>
      <w:r>
        <w:rPr>
          <w:rFonts w:ascii="Times New Roman"/>
          <w:u w:val="single"/>
          <w:lang w:val="it-IT"/>
        </w:rPr>
        <w:t xml:space="preserve">            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 xml:space="preserve">            </w:t>
      </w:r>
      <w:r>
        <w:rPr>
          <w:lang w:val="it-IT"/>
        </w:rPr>
        <w:t>,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    </w:t>
      </w:r>
      <w:r>
        <w:rPr>
          <w:spacing w:val="14"/>
          <w:lang w:val="it-IT"/>
        </w:rPr>
        <w:t xml:space="preserve"> </w:t>
      </w:r>
      <w:r>
        <w:rPr>
          <w:lang w:val="it-IT"/>
        </w:rPr>
        <w:t xml:space="preserve">/      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, residente/domiciliato nel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Comune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(       )  </w:t>
      </w:r>
      <w:r>
        <w:rPr>
          <w:spacing w:val="22"/>
          <w:lang w:val="it-IT"/>
        </w:rPr>
        <w:t xml:space="preserve"> </w:t>
      </w:r>
      <w:r>
        <w:rPr>
          <w:lang w:val="it-IT"/>
        </w:rPr>
        <w:t xml:space="preserve">C.A.P. 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) in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Via/Piazza/Viale/Vicolo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n.</w:t>
      </w:r>
      <w:r>
        <w:rPr>
          <w:spacing w:val="-2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</w:p>
    <w:p>
      <w:pPr>
        <w:pStyle w:val="11"/>
        <w:numPr>
          <w:ilvl w:val="0"/>
          <w:numId w:val="1"/>
        </w:numPr>
        <w:tabs>
          <w:tab w:val="left" w:pos="492"/>
          <w:tab w:val="left" w:pos="4185"/>
          <w:tab w:val="left" w:pos="9115"/>
          <w:tab w:val="left" w:pos="10048"/>
        </w:tabs>
        <w:spacing w:before="144"/>
        <w:ind w:left="491" w:hanging="379"/>
        <w:jc w:val="left"/>
        <w:rPr>
          <w:sz w:val="20"/>
          <w:lang w:val="it-IT"/>
        </w:rPr>
      </w:pPr>
      <w:r>
        <w:rPr>
          <w:sz w:val="20"/>
          <w:lang w:val="it-IT"/>
        </w:rPr>
        <w:t xml:space="preserve">Proprietario       </w:t>
      </w:r>
      <w:r>
        <w:rPr>
          <w:rFonts w:ascii="OpenSymbol" w:hAnsi="OpenSymbol"/>
          <w:sz w:val="30"/>
          <w:lang w:val="it-IT"/>
        </w:rPr>
        <w:t xml:space="preserve"> </w:t>
      </w:r>
      <w:r>
        <w:rPr>
          <w:sz w:val="20"/>
          <w:lang w:val="it-IT"/>
        </w:rPr>
        <w:t xml:space="preserve">Comproprietario </w:t>
      </w:r>
      <w:r>
        <w:rPr>
          <w:sz w:val="20"/>
          <w:lang w:val="it-IT"/>
        </w:rPr>
        <w:tab/>
      </w:r>
      <w:r>
        <w:rPr>
          <w:sz w:val="20"/>
          <w:lang w:val="it-IT"/>
        </w:rPr>
        <w:t xml:space="preserve">       </w:t>
      </w:r>
      <w:r>
        <w:rPr>
          <w:rFonts w:ascii="OpenSymbol" w:hAnsi="OpenSymbol"/>
          <w:sz w:val="30"/>
          <w:lang w:val="it-IT"/>
        </w:rPr>
        <w:t xml:space="preserve"> </w:t>
      </w:r>
      <w:r>
        <w:rPr>
          <w:sz w:val="20"/>
          <w:lang w:val="it-IT"/>
        </w:rPr>
        <w:t>Altro</w:t>
      </w:r>
      <w:r>
        <w:rPr>
          <w:rFonts w:ascii="Times New Roman" w:hAnsi="Times New Roman"/>
          <w:sz w:val="20"/>
          <w:lang w:val="it-IT"/>
        </w:rPr>
        <w:t xml:space="preserve"> _________________________________________________</w:t>
      </w:r>
    </w:p>
    <w:p>
      <w:pPr>
        <w:spacing w:before="91"/>
        <w:ind w:left="112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dell'alloggio sito nel Comune di </w:t>
      </w:r>
      <w:r>
        <w:rPr>
          <w:rFonts w:hint="default"/>
          <w:b/>
          <w:sz w:val="20"/>
          <w:lang w:val="it-IT"/>
        </w:rPr>
        <w:t>Serino</w:t>
      </w:r>
      <w:bookmarkStart w:id="0" w:name="_GoBack"/>
      <w:bookmarkEnd w:id="0"/>
      <w:r>
        <w:rPr>
          <w:b/>
          <w:sz w:val="20"/>
          <w:lang w:val="it-IT"/>
        </w:rPr>
        <w:t xml:space="preserve"> in :</w:t>
      </w:r>
    </w:p>
    <w:p>
      <w:pPr>
        <w:pStyle w:val="7"/>
        <w:spacing w:before="1"/>
        <w:rPr>
          <w:b/>
          <w:sz w:val="19"/>
          <w:lang w:val="it-IT"/>
        </w:rPr>
      </w:pPr>
    </w:p>
    <w:p>
      <w:pPr>
        <w:tabs>
          <w:tab w:val="left" w:pos="8933"/>
          <w:tab w:val="left" w:pos="10360"/>
        </w:tabs>
        <w:spacing w:before="1"/>
        <w:ind w:left="112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Via/Piazza/Viale/Vicolo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n.</w:t>
      </w:r>
      <w:r>
        <w:rPr>
          <w:spacing w:val="-2"/>
          <w:sz w:val="20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pStyle w:val="7"/>
        <w:spacing w:before="4"/>
        <w:rPr>
          <w:rFonts w:ascii="Times New Roman"/>
          <w:sz w:val="20"/>
          <w:lang w:val="it-IT"/>
        </w:rPr>
      </w:pPr>
    </w:p>
    <w:p>
      <w:pPr>
        <w:tabs>
          <w:tab w:val="left" w:pos="2042"/>
          <w:tab w:val="left" w:pos="4362"/>
          <w:tab w:val="left" w:pos="6347"/>
        </w:tabs>
        <w:spacing w:before="1"/>
        <w:ind w:left="112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piano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interno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scala</w:t>
      </w:r>
      <w:r>
        <w:rPr>
          <w:spacing w:val="-1"/>
          <w:sz w:val="20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spacing w:before="121"/>
        <w:ind w:left="112"/>
        <w:rPr>
          <w:b/>
          <w:sz w:val="20"/>
          <w:lang w:val="it-IT"/>
        </w:rPr>
      </w:pPr>
      <w:r>
        <w:rPr>
          <w:b/>
          <w:sz w:val="20"/>
          <w:lang w:val="it-IT"/>
        </w:rPr>
        <w:t>identificato all'Agenzia del Territorio al :</w:t>
      </w:r>
    </w:p>
    <w:p>
      <w:pPr>
        <w:tabs>
          <w:tab w:val="left" w:pos="1832"/>
          <w:tab w:val="left" w:pos="4103"/>
          <w:tab w:val="left" w:pos="6517"/>
          <w:tab w:val="left" w:pos="9251"/>
        </w:tabs>
        <w:spacing w:before="121"/>
        <w:ind w:left="112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Foglio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particella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subalterno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categoria</w:t>
      </w:r>
      <w:r>
        <w:rPr>
          <w:spacing w:val="1"/>
          <w:sz w:val="20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pStyle w:val="7"/>
        <w:rPr>
          <w:rFonts w:ascii="Times New Roman"/>
          <w:sz w:val="20"/>
          <w:lang w:val="it-IT"/>
        </w:rPr>
      </w:pPr>
    </w:p>
    <w:p>
      <w:pPr>
        <w:pStyle w:val="3"/>
        <w:spacing w:before="193"/>
        <w:ind w:left="1099" w:right="1077"/>
        <w:jc w:val="center"/>
        <w:rPr>
          <w:lang w:val="it-IT"/>
        </w:rPr>
      </w:pPr>
      <w:r>
        <w:rPr>
          <w:lang w:val="it-IT"/>
        </w:rPr>
        <w:t>DICHIARA</w:t>
      </w:r>
    </w:p>
    <w:p>
      <w:pPr>
        <w:spacing w:before="217" w:line="276" w:lineRule="auto"/>
        <w:ind w:left="132" w:right="123"/>
        <w:jc w:val="both"/>
        <w:rPr>
          <w:b/>
          <w:lang w:val="it-IT"/>
        </w:rPr>
      </w:pPr>
      <w:r>
        <w:rPr>
          <w:b/>
          <w:lang w:val="it-IT"/>
        </w:rPr>
        <w:t>ai sensi dell'art.6, comma 3, del D.M. n.37 del 22/01/2008 che l'impianto elettrico al servizio dell'unità immobiliare suindicata:</w:t>
      </w:r>
    </w:p>
    <w:p>
      <w:pPr>
        <w:pStyle w:val="7"/>
        <w:spacing w:before="10"/>
        <w:rPr>
          <w:b/>
          <w:sz w:val="16"/>
          <w:szCs w:val="16"/>
          <w:lang w:val="it-IT"/>
        </w:rPr>
      </w:pPr>
    </w:p>
    <w:p>
      <w:pPr>
        <w:pStyle w:val="7"/>
        <w:ind w:left="830" w:hanging="360"/>
        <w:jc w:val="both"/>
        <w:rPr>
          <w:lang w:val="it-IT"/>
        </w:rPr>
      </w:pPr>
      <w:r>
        <w:rPr>
          <w:rFonts w:ascii="Symbol" w:hAnsi="Symbol"/>
          <w:b/>
          <w:lang w:val="it-IT"/>
        </w:rPr>
        <w:t>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lang w:val="it-IT"/>
        </w:rPr>
        <w:t>è stato realizzato in data antecedente al 13/03/1990, data di entrata in vigore della Legge n. 46/90;</w:t>
      </w:r>
    </w:p>
    <w:p>
      <w:pPr>
        <w:pStyle w:val="7"/>
        <w:ind w:left="830" w:hanging="360"/>
        <w:jc w:val="both"/>
        <w:rPr>
          <w:lang w:val="it-IT"/>
        </w:rPr>
      </w:pPr>
      <w:r>
        <w:rPr>
          <w:rFonts w:ascii="Symbol" w:hAnsi="Symbol"/>
          <w:b/>
          <w:lang w:val="it-IT"/>
        </w:rPr>
        <w:t>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lang w:val="it-IT"/>
        </w:rPr>
        <w:t>non ha subito modifiche successive al 13/03/1990 e tuttora è conforme alla regola dell'arte secondo i disposti della Legge n. 186/1968;</w:t>
      </w:r>
    </w:p>
    <w:p>
      <w:pPr>
        <w:pStyle w:val="7"/>
        <w:spacing w:before="3"/>
        <w:ind w:left="830" w:hanging="360"/>
        <w:jc w:val="both"/>
        <w:rPr>
          <w:lang w:val="it-IT"/>
        </w:rPr>
      </w:pPr>
      <w:r>
        <w:rPr>
          <w:rFonts w:ascii="Symbol" w:hAnsi="Symbol"/>
          <w:b/>
          <w:lang w:val="it-IT"/>
        </w:rPr>
        <w:t>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color w:val="101010"/>
          <w:lang w:val="it-IT"/>
        </w:rPr>
        <w:t>è dotato di sezionamento di protezione contro le sovracorrenti posto all'origine dell'impianto;</w:t>
      </w:r>
    </w:p>
    <w:p>
      <w:pPr>
        <w:pStyle w:val="7"/>
        <w:ind w:left="470"/>
        <w:rPr>
          <w:lang w:val="it-IT"/>
        </w:rPr>
      </w:pPr>
      <w:r>
        <w:rPr>
          <w:rFonts w:ascii="Symbol" w:hAnsi="Symbol"/>
          <w:b/>
          <w:lang w:val="it-IT"/>
        </w:rPr>
        <w:t></w:t>
      </w:r>
      <w:r>
        <w:rPr>
          <w:rFonts w:ascii="Times New Roman" w:hAnsi="Times New Roman"/>
          <w:b/>
          <w:lang w:val="it-IT"/>
        </w:rPr>
        <w:t xml:space="preserve">   </w:t>
      </w:r>
      <w:r>
        <w:rPr>
          <w:lang w:val="it-IT"/>
        </w:rPr>
        <w:t>è dotato di protezione contro contatti diretti;</w:t>
      </w:r>
    </w:p>
    <w:p>
      <w:pPr>
        <w:pStyle w:val="7"/>
        <w:spacing w:before="134"/>
        <w:ind w:left="830" w:hanging="360"/>
        <w:rPr>
          <w:lang w:val="it-IT"/>
        </w:rPr>
      </w:pPr>
      <w:r>
        <w:rPr>
          <w:rFonts w:ascii="Symbol" w:hAnsi="Symbol"/>
          <w:b/>
          <w:lang w:val="it-IT"/>
        </w:rPr>
        <w:t>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color w:val="101010"/>
          <w:lang w:val="it-IT"/>
        </w:rPr>
        <w:t>è dotato di protezione contro contatti indiretti o protezione con interruttore differen- ziale avente corrente differenziale nominale non superiore a 30 mA;</w:t>
      </w:r>
    </w:p>
    <w:p>
      <w:pPr>
        <w:tabs>
          <w:tab w:val="left" w:pos="1008"/>
          <w:tab w:val="left" w:pos="4650"/>
        </w:tabs>
        <w:spacing w:before="100"/>
        <w:ind w:left="132"/>
        <w:rPr>
          <w:b/>
          <w:lang w:val="it-IT"/>
        </w:rPr>
      </w:pPr>
    </w:p>
    <w:p>
      <w:pPr>
        <w:tabs>
          <w:tab w:val="left" w:pos="1008"/>
          <w:tab w:val="left" w:pos="4650"/>
        </w:tabs>
        <w:spacing w:before="100"/>
        <w:ind w:left="132"/>
        <w:rPr>
          <w:rFonts w:ascii="Times New Roman"/>
          <w:lang w:val="it-IT"/>
        </w:rPr>
      </w:pPr>
      <w:r>
        <w:rPr>
          <w:b/>
          <w:lang w:val="it-IT"/>
        </w:rPr>
        <w:t>Data</w:t>
      </w:r>
      <w:r>
        <w:rPr>
          <w:b/>
          <w:lang w:val="it-IT"/>
        </w:rPr>
        <w:tab/>
      </w:r>
      <w:r>
        <w:rPr>
          <w:rFonts w:ascii="Times New Roman"/>
          <w:u w:val="thick"/>
          <w:lang w:val="it-IT"/>
        </w:rPr>
        <w:t xml:space="preserve"> </w:t>
      </w:r>
      <w:r>
        <w:rPr>
          <w:rFonts w:ascii="Times New Roman"/>
          <w:u w:val="thick"/>
          <w:lang w:val="it-IT"/>
        </w:rPr>
        <w:tab/>
      </w:r>
    </w:p>
    <w:p>
      <w:pPr>
        <w:pStyle w:val="3"/>
        <w:ind w:left="6545"/>
        <w:rPr>
          <w:lang w:val="it-IT"/>
        </w:rPr>
      </w:pPr>
      <w:r>
        <w:rPr>
          <w:lang w:val="it-IT"/>
        </w:rPr>
        <w:t xml:space="preserve">          Il Tecnico</w:t>
      </w:r>
    </w:p>
    <w:p>
      <w:pPr>
        <w:pStyle w:val="7"/>
        <w:rPr>
          <w:b/>
          <w:sz w:val="20"/>
          <w:lang w:val="it-IT"/>
        </w:rPr>
      </w:pPr>
    </w:p>
    <w:p>
      <w:pPr>
        <w:pStyle w:val="7"/>
        <w:spacing w:before="12"/>
        <w:rPr>
          <w:b/>
          <w:sz w:val="19"/>
          <w:lang w:val="it-IT"/>
        </w:rPr>
      </w:pPr>
      <w:r>
        <w:rPr>
          <w:lang w:val="it-IT"/>
        </w:rPr>
        <w:pict>
          <v:line id="_x0000_s1026" o:spid="_x0000_s1026" o:spt="20" style="position:absolute;left:0pt;margin-left:321.65pt;margin-top:14.7pt;height:0pt;width:210.9pt;mso-position-horizontal-relative:page;mso-wrap-distance-bottom:0pt;mso-wrap-distance-top:0pt;z-index:251659264;mso-width-relative:page;mso-height-relative:page;" coordsize="21600,21600">
            <v:path arrowok="t"/>
            <v:fill focussize="0,0"/>
            <v:stroke weight="1.1440157480315pt"/>
            <v:imagedata o:title=""/>
            <o:lock v:ext="edit"/>
            <w10:wrap type="topAndBottom"/>
          </v:line>
        </w:pict>
      </w:r>
    </w:p>
    <w:sectPr>
      <w:footerReference r:id="rId3" w:type="default"/>
      <w:pgSz w:w="11900" w:h="16840"/>
      <w:pgMar w:top="851" w:right="743" w:bottom="851" w:left="680" w:header="0" w:footer="9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87.5pt;margin-top:782.75pt;height:13pt;width:66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047CA"/>
    <w:multiLevelType w:val="multilevel"/>
    <w:tmpl w:val="738047CA"/>
    <w:lvl w:ilvl="0" w:tentative="0">
      <w:start w:val="0"/>
      <w:numFmt w:val="bullet"/>
      <w:lvlText w:val="□"/>
      <w:lvlJc w:val="left"/>
      <w:pPr>
        <w:ind w:left="444" w:hanging="332"/>
      </w:pPr>
      <w:rPr>
        <w:rFonts w:hint="default" w:ascii="OpenSymbol" w:hAnsi="OpenSymbol" w:eastAsia="OpenSymbol" w:cs="OpenSymbol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444" w:hanging="3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48" w:hanging="3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52" w:hanging="3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56" w:hanging="3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60" w:hanging="3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64" w:hanging="3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68" w:hanging="3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72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hyphenationZone w:val="283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rsids>
    <w:rsidRoot w:val="005C105D"/>
    <w:rsid w:val="00037300"/>
    <w:rsid w:val="0019580A"/>
    <w:rsid w:val="001D3ECF"/>
    <w:rsid w:val="001E66C4"/>
    <w:rsid w:val="003358AB"/>
    <w:rsid w:val="003A364C"/>
    <w:rsid w:val="00563E7F"/>
    <w:rsid w:val="005C105D"/>
    <w:rsid w:val="00650CD1"/>
    <w:rsid w:val="006A51BA"/>
    <w:rsid w:val="00816646"/>
    <w:rsid w:val="0083625B"/>
    <w:rsid w:val="008F794A"/>
    <w:rsid w:val="00A26F92"/>
    <w:rsid w:val="00A30126"/>
    <w:rsid w:val="00B26F7E"/>
    <w:rsid w:val="00B56907"/>
    <w:rsid w:val="00B71A71"/>
    <w:rsid w:val="00B732CC"/>
    <w:rsid w:val="00BC6A74"/>
    <w:rsid w:val="00C968E3"/>
    <w:rsid w:val="00D00FB2"/>
    <w:rsid w:val="00D37A6B"/>
    <w:rsid w:val="00F00D10"/>
    <w:rsid w:val="2B0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099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qFormat/>
    <w:uiPriority w:val="1"/>
    <w:pPr>
      <w:spacing w:before="132"/>
      <w:ind w:left="132"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</w:style>
  <w:style w:type="paragraph" w:styleId="8">
    <w:name w:val="footer"/>
    <w:basedOn w:val="1"/>
    <w:link w:val="14"/>
    <w:semiHidden/>
    <w:unhideWhenUsed/>
    <w:uiPriority w:val="99"/>
    <w:pPr>
      <w:tabs>
        <w:tab w:val="center" w:pos="4819"/>
        <w:tab w:val="right" w:pos="9638"/>
      </w:tabs>
    </w:pPr>
  </w:style>
  <w:style w:type="paragraph" w:styleId="9">
    <w:name w:val="header"/>
    <w:basedOn w:val="1"/>
    <w:link w:val="13"/>
    <w:semiHidden/>
    <w:unhideWhenUsed/>
    <w:uiPriority w:val="99"/>
    <w:pPr>
      <w:tabs>
        <w:tab w:val="center" w:pos="4819"/>
        <w:tab w:val="right" w:pos="9638"/>
      </w:tabs>
    </w:p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84"/>
      <w:ind w:left="444" w:hanging="332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Intestazione Carattere"/>
    <w:basedOn w:val="4"/>
    <w:link w:val="9"/>
    <w:semiHidden/>
    <w:uiPriority w:val="99"/>
    <w:rPr>
      <w:rFonts w:ascii="Verdana" w:hAnsi="Verdana" w:eastAsia="Verdana" w:cs="Verdana"/>
    </w:rPr>
  </w:style>
  <w:style w:type="character" w:customStyle="1" w:styleId="14">
    <w:name w:val="Piè di pagina Carattere"/>
    <w:basedOn w:val="4"/>
    <w:link w:val="8"/>
    <w:semiHidden/>
    <w:uiPriority w:val="99"/>
    <w:rPr>
      <w:rFonts w:ascii="Verdana" w:hAnsi="Verdana" w:eastAsia="Verdana" w:cs="Verdana"/>
    </w:rPr>
  </w:style>
  <w:style w:type="character" w:customStyle="1" w:styleId="15">
    <w:name w:val="Testo fumetto Carattere"/>
    <w:basedOn w:val="4"/>
    <w:link w:val="6"/>
    <w:semiHidden/>
    <w:uiPriority w:val="99"/>
    <w:rPr>
      <w:rFonts w:ascii="Tahoma" w:hAnsi="Tahoma" w:eastAsia="Verdan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FA81D1-AD18-4354-8C74-FACFA0CC9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271</Words>
  <Characters>1550</Characters>
  <Lines>12</Lines>
  <Paragraphs>3</Paragraphs>
  <TotalTime>41</TotalTime>
  <ScaleCrop>false</ScaleCrop>
  <LinksUpToDate>false</LinksUpToDate>
  <CharactersWithSpaces>1818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2022-07-08T09:17:00Z</dcterms:created>
  <dc:creator>Enzo</dc:creator>
  <cp:lastModifiedBy>Lucio.Sabia</cp:lastModifiedBy>
  <cp:lastPrinted>2023-09-13T09:24:33Z</cp:lastPrinted>
  <dcterms:modified xsi:type="dcterms:W3CDTF">2023-09-13T09:24:40Z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  <property fmtid="{D5CDD505-2E9C-101B-9397-08002B2CF9AE}" pid="5" name="KSOProductBuildVer">
    <vt:lpwstr>1033-12.2.0.13201</vt:lpwstr>
  </property>
  <property fmtid="{D5CDD505-2E9C-101B-9397-08002B2CF9AE}" pid="6" name="ICV">
    <vt:lpwstr>FEFF40C09B5141A6AED3BF18609CF1B8_12</vt:lpwstr>
  </property>
</Properties>
</file>